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2AB48" w14:textId="7D55CEED" w:rsidR="006F1FB1" w:rsidRPr="00A84450" w:rsidRDefault="006F1FB1" w:rsidP="006F1FB1">
      <w:pPr>
        <w:spacing w:after="0" w:line="252" w:lineRule="atLeast"/>
        <w:rPr>
          <w:rFonts w:ascii="Arial" w:eastAsia="Times New Roman" w:hAnsi="Arial" w:cs="Arial"/>
          <w:color w:val="777777"/>
          <w:sz w:val="18"/>
          <w:szCs w:val="18"/>
        </w:rPr>
      </w:pPr>
      <w:r w:rsidRPr="00A84450">
        <w:rPr>
          <w:rFonts w:ascii="Arial" w:eastAsia="Times New Roman" w:hAnsi="Arial" w:cs="Arial"/>
          <w:color w:val="777777"/>
          <w:sz w:val="18"/>
          <w:szCs w:val="18"/>
        </w:rPr>
        <w:t>Summer Internship Program</w:t>
      </w:r>
      <w:r>
        <w:rPr>
          <w:rFonts w:ascii="Arial" w:eastAsia="Times New Roman" w:hAnsi="Arial" w:cs="Arial"/>
          <w:color w:val="777777"/>
          <w:sz w:val="18"/>
          <w:szCs w:val="18"/>
        </w:rPr>
        <w:t xml:space="preserve"> </w:t>
      </w:r>
      <w:r w:rsidRPr="00A84450">
        <w:rPr>
          <w:rFonts w:ascii="Arial" w:eastAsia="Times New Roman" w:hAnsi="Arial" w:cs="Arial"/>
          <w:color w:val="777777"/>
          <w:sz w:val="18"/>
          <w:szCs w:val="18"/>
        </w:rPr>
        <w:t xml:space="preserve">is a </w:t>
      </w:r>
      <w:r w:rsidR="003C1E1A" w:rsidRPr="00A84450">
        <w:rPr>
          <w:rFonts w:ascii="Arial" w:eastAsia="Times New Roman" w:hAnsi="Arial" w:cs="Arial"/>
          <w:color w:val="777777"/>
          <w:sz w:val="18"/>
          <w:szCs w:val="18"/>
        </w:rPr>
        <w:t>12-week</w:t>
      </w:r>
      <w:r w:rsidRPr="00A84450">
        <w:rPr>
          <w:rFonts w:ascii="Arial" w:eastAsia="Times New Roman" w:hAnsi="Arial" w:cs="Arial"/>
          <w:color w:val="777777"/>
          <w:sz w:val="18"/>
          <w:szCs w:val="18"/>
        </w:rPr>
        <w:t xml:space="preserve"> program starting in May 20</w:t>
      </w:r>
      <w:r w:rsidR="00FE2B94">
        <w:rPr>
          <w:rFonts w:ascii="Arial" w:eastAsia="Times New Roman" w:hAnsi="Arial" w:cs="Arial"/>
          <w:color w:val="777777"/>
          <w:sz w:val="18"/>
          <w:szCs w:val="18"/>
        </w:rPr>
        <w:t>25</w:t>
      </w:r>
      <w:r w:rsidRPr="00A84450">
        <w:rPr>
          <w:rFonts w:ascii="Arial" w:eastAsia="Times New Roman" w:hAnsi="Arial" w:cs="Arial"/>
          <w:color w:val="777777"/>
          <w:sz w:val="18"/>
          <w:szCs w:val="18"/>
        </w:rPr>
        <w:t>. We will be filling a limited number of positions within the area.</w:t>
      </w:r>
      <w:r>
        <w:rPr>
          <w:rFonts w:ascii="Arial" w:eastAsia="Times New Roman" w:hAnsi="Arial" w:cs="Arial"/>
          <w:color w:val="777777"/>
          <w:sz w:val="18"/>
          <w:szCs w:val="18"/>
        </w:rPr>
        <w:t xml:space="preserve"> Our </w:t>
      </w:r>
      <w:r w:rsidRPr="00A84450">
        <w:rPr>
          <w:rFonts w:ascii="Arial" w:eastAsia="Times New Roman" w:hAnsi="Arial" w:cs="Arial"/>
          <w:color w:val="777777"/>
          <w:sz w:val="18"/>
          <w:szCs w:val="18"/>
        </w:rPr>
        <w:t>summer interns are placed within a variety of departments depending on area of study and experience. Most internship positions are full time, 40 hours per week. Depending on the needs of our departments, there could be part time internships available.</w:t>
      </w:r>
    </w:p>
    <w:p w14:paraId="5642AB49" w14:textId="40CACB82" w:rsidR="006F1FB1" w:rsidRPr="00E137C8" w:rsidRDefault="006F1FB1" w:rsidP="006F1FB1">
      <w:pPr>
        <w:spacing w:after="0" w:line="252" w:lineRule="atLeast"/>
        <w:rPr>
          <w:rFonts w:ascii="Arial" w:eastAsia="Times New Roman" w:hAnsi="Arial" w:cs="Arial"/>
          <w:b/>
          <w:color w:val="ED7D31" w:themeColor="accent2"/>
          <w:sz w:val="18"/>
          <w:szCs w:val="18"/>
        </w:rPr>
      </w:pPr>
      <w:r w:rsidRPr="00E137C8">
        <w:rPr>
          <w:rFonts w:ascii="Arial" w:eastAsia="Times New Roman" w:hAnsi="Arial" w:cs="Arial"/>
          <w:b/>
          <w:color w:val="ED7D31" w:themeColor="accent2"/>
          <w:sz w:val="18"/>
          <w:szCs w:val="18"/>
        </w:rPr>
        <w:t>Int</w:t>
      </w:r>
      <w:r w:rsidR="001B2C6C">
        <w:rPr>
          <w:rFonts w:ascii="Arial" w:eastAsia="Times New Roman" w:hAnsi="Arial" w:cs="Arial"/>
          <w:b/>
          <w:color w:val="ED7D31" w:themeColor="accent2"/>
          <w:sz w:val="18"/>
          <w:szCs w:val="18"/>
        </w:rPr>
        <w:t>ernships are available in March</w:t>
      </w:r>
      <w:r w:rsidR="003C1E1A">
        <w:rPr>
          <w:rFonts w:ascii="Arial" w:eastAsia="Times New Roman" w:hAnsi="Arial" w:cs="Arial"/>
          <w:b/>
          <w:color w:val="ED7D31" w:themeColor="accent2"/>
          <w:sz w:val="18"/>
          <w:szCs w:val="18"/>
        </w:rPr>
        <w:t xml:space="preserve"> 20</w:t>
      </w:r>
      <w:r w:rsidR="00FE2B94">
        <w:rPr>
          <w:rFonts w:ascii="Arial" w:eastAsia="Times New Roman" w:hAnsi="Arial" w:cs="Arial"/>
          <w:b/>
          <w:color w:val="ED7D31" w:themeColor="accent2"/>
          <w:sz w:val="18"/>
          <w:szCs w:val="18"/>
        </w:rPr>
        <w:t>25</w:t>
      </w:r>
      <w:r w:rsidRPr="00E137C8">
        <w:rPr>
          <w:rFonts w:ascii="Arial" w:eastAsia="Times New Roman" w:hAnsi="Arial" w:cs="Arial"/>
          <w:b/>
          <w:color w:val="ED7D31" w:themeColor="accent2"/>
          <w:sz w:val="18"/>
          <w:szCs w:val="18"/>
        </w:rPr>
        <w:t xml:space="preserve"> for selected candidates.</w:t>
      </w:r>
    </w:p>
    <w:p w14:paraId="5642AB4A" w14:textId="77777777" w:rsidR="00A53546" w:rsidRPr="006F1FB1" w:rsidRDefault="00A53546" w:rsidP="006F1FB1"/>
    <w:sectPr w:rsidR="00A53546" w:rsidRPr="006F1F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69138D"/>
    <w:multiLevelType w:val="hybridMultilevel"/>
    <w:tmpl w:val="8D2E8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4722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C20"/>
    <w:rsid w:val="000E3698"/>
    <w:rsid w:val="001B2C6C"/>
    <w:rsid w:val="001D6FA2"/>
    <w:rsid w:val="003C1E1A"/>
    <w:rsid w:val="00513737"/>
    <w:rsid w:val="00553FBC"/>
    <w:rsid w:val="006662A8"/>
    <w:rsid w:val="006F1FB1"/>
    <w:rsid w:val="006F20C9"/>
    <w:rsid w:val="00A53546"/>
    <w:rsid w:val="00A84450"/>
    <w:rsid w:val="00AB7D5E"/>
    <w:rsid w:val="00CF342C"/>
    <w:rsid w:val="00DD16FC"/>
    <w:rsid w:val="00E024E2"/>
    <w:rsid w:val="00E67C20"/>
    <w:rsid w:val="00FE2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2AB48"/>
  <w15:chartTrackingRefBased/>
  <w15:docId w15:val="{8DE78893-7163-484E-84FB-1B5704FE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F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67C20"/>
  </w:style>
  <w:style w:type="character" w:customStyle="1" w:styleId="tmsjobleft">
    <w:name w:val="tms_job_left"/>
    <w:basedOn w:val="DefaultParagraphFont"/>
    <w:rsid w:val="00E67C20"/>
  </w:style>
  <w:style w:type="paragraph" w:styleId="ListParagraph">
    <w:name w:val="List Paragraph"/>
    <w:basedOn w:val="Normal"/>
    <w:uiPriority w:val="34"/>
    <w:qFormat/>
    <w:rsid w:val="00AB7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6877801">
      <w:bodyDiv w:val="1"/>
      <w:marLeft w:val="0"/>
      <w:marRight w:val="0"/>
      <w:marTop w:val="0"/>
      <w:marBottom w:val="0"/>
      <w:divBdr>
        <w:top w:val="none" w:sz="0" w:space="0" w:color="auto"/>
        <w:left w:val="none" w:sz="0" w:space="0" w:color="auto"/>
        <w:bottom w:val="none" w:sz="0" w:space="0" w:color="auto"/>
        <w:right w:val="none" w:sz="0" w:space="0" w:color="auto"/>
      </w:divBdr>
    </w:div>
    <w:div w:id="1708411135">
      <w:bodyDiv w:val="1"/>
      <w:marLeft w:val="0"/>
      <w:marRight w:val="0"/>
      <w:marTop w:val="0"/>
      <w:marBottom w:val="0"/>
      <w:divBdr>
        <w:top w:val="none" w:sz="0" w:space="0" w:color="auto"/>
        <w:left w:val="none" w:sz="0" w:space="0" w:color="auto"/>
        <w:bottom w:val="none" w:sz="0" w:space="0" w:color="auto"/>
        <w:right w:val="none" w:sz="0" w:space="0" w:color="auto"/>
      </w:divBdr>
      <w:divsChild>
        <w:div w:id="403572731">
          <w:marLeft w:val="0"/>
          <w:marRight w:val="0"/>
          <w:marTop w:val="0"/>
          <w:marBottom w:val="0"/>
          <w:divBdr>
            <w:top w:val="none" w:sz="0" w:space="0" w:color="auto"/>
            <w:left w:val="none" w:sz="0" w:space="0" w:color="auto"/>
            <w:bottom w:val="none" w:sz="0" w:space="0" w:color="auto"/>
            <w:right w:val="none" w:sz="0" w:space="0" w:color="auto"/>
          </w:divBdr>
          <w:divsChild>
            <w:div w:id="1087263147">
              <w:marLeft w:val="0"/>
              <w:marRight w:val="0"/>
              <w:marTop w:val="0"/>
              <w:marBottom w:val="0"/>
              <w:divBdr>
                <w:top w:val="none" w:sz="0" w:space="0" w:color="auto"/>
                <w:left w:val="none" w:sz="0" w:space="0" w:color="auto"/>
                <w:bottom w:val="none" w:sz="0" w:space="0" w:color="auto"/>
                <w:right w:val="none" w:sz="0" w:space="0" w:color="auto"/>
              </w:divBdr>
            </w:div>
            <w:div w:id="883368002">
              <w:marLeft w:val="0"/>
              <w:marRight w:val="0"/>
              <w:marTop w:val="0"/>
              <w:marBottom w:val="0"/>
              <w:divBdr>
                <w:top w:val="none" w:sz="0" w:space="0" w:color="auto"/>
                <w:left w:val="none" w:sz="0" w:space="0" w:color="auto"/>
                <w:bottom w:val="none" w:sz="0" w:space="0" w:color="auto"/>
                <w:right w:val="none" w:sz="0" w:space="0" w:color="auto"/>
              </w:divBdr>
            </w:div>
            <w:div w:id="513343658">
              <w:marLeft w:val="0"/>
              <w:marRight w:val="0"/>
              <w:marTop w:val="0"/>
              <w:marBottom w:val="0"/>
              <w:divBdr>
                <w:top w:val="none" w:sz="0" w:space="0" w:color="auto"/>
                <w:left w:val="none" w:sz="0" w:space="0" w:color="auto"/>
                <w:bottom w:val="none" w:sz="0" w:space="0" w:color="auto"/>
                <w:right w:val="none" w:sz="0" w:space="0" w:color="auto"/>
              </w:divBdr>
            </w:div>
            <w:div w:id="50615272">
              <w:marLeft w:val="0"/>
              <w:marRight w:val="0"/>
              <w:marTop w:val="0"/>
              <w:marBottom w:val="0"/>
              <w:divBdr>
                <w:top w:val="none" w:sz="0" w:space="0" w:color="auto"/>
                <w:left w:val="none" w:sz="0" w:space="0" w:color="auto"/>
                <w:bottom w:val="none" w:sz="0" w:space="0" w:color="auto"/>
                <w:right w:val="none" w:sz="0" w:space="0" w:color="auto"/>
              </w:divBdr>
            </w:div>
            <w:div w:id="2104716680">
              <w:marLeft w:val="0"/>
              <w:marRight w:val="0"/>
              <w:marTop w:val="0"/>
              <w:marBottom w:val="0"/>
              <w:divBdr>
                <w:top w:val="none" w:sz="0" w:space="0" w:color="auto"/>
                <w:left w:val="none" w:sz="0" w:space="0" w:color="auto"/>
                <w:bottom w:val="none" w:sz="0" w:space="0" w:color="auto"/>
                <w:right w:val="none" w:sz="0" w:space="0" w:color="auto"/>
              </w:divBdr>
            </w:div>
          </w:divsChild>
        </w:div>
        <w:div w:id="531840317">
          <w:marLeft w:val="0"/>
          <w:marRight w:val="0"/>
          <w:marTop w:val="0"/>
          <w:marBottom w:val="30"/>
          <w:divBdr>
            <w:top w:val="none" w:sz="0" w:space="0" w:color="auto"/>
            <w:left w:val="none" w:sz="0" w:space="0" w:color="auto"/>
            <w:bottom w:val="none" w:sz="0" w:space="0" w:color="auto"/>
            <w:right w:val="none" w:sz="0" w:space="0" w:color="auto"/>
          </w:divBdr>
        </w:div>
        <w:div w:id="61176957">
          <w:marLeft w:val="0"/>
          <w:marRight w:val="0"/>
          <w:marTop w:val="0"/>
          <w:marBottom w:val="0"/>
          <w:divBdr>
            <w:top w:val="none" w:sz="0" w:space="0" w:color="auto"/>
            <w:left w:val="none" w:sz="0" w:space="0" w:color="auto"/>
            <w:bottom w:val="none" w:sz="0" w:space="0" w:color="auto"/>
            <w:right w:val="none" w:sz="0" w:space="0" w:color="auto"/>
          </w:divBdr>
          <w:divsChild>
            <w:div w:id="1793475416">
              <w:marLeft w:val="0"/>
              <w:marRight w:val="0"/>
              <w:marTop w:val="0"/>
              <w:marBottom w:val="0"/>
              <w:divBdr>
                <w:top w:val="none" w:sz="0" w:space="0" w:color="auto"/>
                <w:left w:val="none" w:sz="0" w:space="0" w:color="auto"/>
                <w:bottom w:val="none" w:sz="0" w:space="0" w:color="auto"/>
                <w:right w:val="none" w:sz="0" w:space="0" w:color="auto"/>
              </w:divBdr>
            </w:div>
            <w:div w:id="828327589">
              <w:marLeft w:val="720"/>
              <w:marRight w:val="0"/>
              <w:marTop w:val="0"/>
              <w:marBottom w:val="0"/>
              <w:divBdr>
                <w:top w:val="none" w:sz="0" w:space="0" w:color="auto"/>
                <w:left w:val="none" w:sz="0" w:space="0" w:color="auto"/>
                <w:bottom w:val="none" w:sz="0" w:space="0" w:color="auto"/>
                <w:right w:val="none" w:sz="0" w:space="0" w:color="auto"/>
              </w:divBdr>
            </w:div>
            <w:div w:id="1071079224">
              <w:marLeft w:val="720"/>
              <w:marRight w:val="0"/>
              <w:marTop w:val="0"/>
              <w:marBottom w:val="0"/>
              <w:divBdr>
                <w:top w:val="none" w:sz="0" w:space="0" w:color="auto"/>
                <w:left w:val="none" w:sz="0" w:space="0" w:color="auto"/>
                <w:bottom w:val="none" w:sz="0" w:space="0" w:color="auto"/>
                <w:right w:val="none" w:sz="0" w:space="0" w:color="auto"/>
              </w:divBdr>
            </w:div>
            <w:div w:id="29348725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362A8EFB9F2E489EFB45BF2A181E2E" ma:contentTypeVersion="16" ma:contentTypeDescription="Create a new document." ma:contentTypeScope="" ma:versionID="97790261620fb35dffe230785714417e">
  <xsd:schema xmlns:xsd="http://www.w3.org/2001/XMLSchema" xmlns:xs="http://www.w3.org/2001/XMLSchema" xmlns:p="http://schemas.microsoft.com/office/2006/metadata/properties" xmlns:ns2="bcaee46d-dd85-491c-a329-537526765ebf" xmlns:ns3="990d1803-5a5d-4e37-b3b6-5276567aa9e3" targetNamespace="http://schemas.microsoft.com/office/2006/metadata/properties" ma:root="true" ma:fieldsID="aee1d7d393f94cbd81f3ae1bb7285175" ns2:_="" ns3:_="">
    <xsd:import namespace="bcaee46d-dd85-491c-a329-537526765ebf"/>
    <xsd:import namespace="990d1803-5a5d-4e37-b3b6-5276567aa9e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ee46d-dd85-491c-a329-5375267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55ecf51-9d3a-405d-aee3-f112638870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0d1803-5a5d-4e37-b3b6-5276567aa9e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59d67b8-7457-422b-8922-1b56053e59a8}" ma:internalName="TaxCatchAll" ma:showField="CatchAllData" ma:web="990d1803-5a5d-4e37-b3b6-5276567aa9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3C7BF0-1199-4326-849E-5D9A86025AC1}"/>
</file>

<file path=customXml/itemProps2.xml><?xml version="1.0" encoding="utf-8"?>
<ds:datastoreItem xmlns:ds="http://schemas.openxmlformats.org/officeDocument/2006/customXml" ds:itemID="{65EFE496-B330-4FC9-B03D-60CD964D3553}"/>
</file>

<file path=docProps/app.xml><?xml version="1.0" encoding="utf-8"?>
<Properties xmlns="http://schemas.openxmlformats.org/officeDocument/2006/extended-properties" xmlns:vt="http://schemas.openxmlformats.org/officeDocument/2006/docPropsVTypes">
  <Template>Normal.dotm</Template>
  <TotalTime>10</TotalTime>
  <Pages>1</Pages>
  <Words>68</Words>
  <Characters>389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Student</dc:creator>
  <cp:keywords/>
  <dc:description/>
  <cp:lastModifiedBy>Bonnie Fritz</cp:lastModifiedBy>
  <cp:revision>15</cp:revision>
  <dcterms:created xsi:type="dcterms:W3CDTF">2013-01-10T23:30:00Z</dcterms:created>
  <dcterms:modified xsi:type="dcterms:W3CDTF">2024-08-09T19:26:00Z</dcterms:modified>
</cp:coreProperties>
</file>